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6E" w:rsidRDefault="00D87B6E"/>
    <w:p w:rsidR="00D87B6E" w:rsidRDefault="00D87B6E"/>
    <w:p w:rsidR="00D87B6E" w:rsidRDefault="00D87B6E"/>
    <w:p w:rsidR="00D87B6E" w:rsidRDefault="00D87B6E"/>
    <w:p w:rsidR="00D87B6E" w:rsidRDefault="00D87B6E"/>
    <w:p w:rsidR="00D87B6E" w:rsidRDefault="00D87B6E"/>
    <w:p w:rsidR="00D87B6E" w:rsidRDefault="00D87B6E"/>
    <w:p w:rsidR="009A71EB" w:rsidRPr="00D87B6E" w:rsidRDefault="00D87B6E" w:rsidP="00D87B6E">
      <w:pPr>
        <w:jc w:val="center"/>
        <w:rPr>
          <w:sz w:val="72"/>
          <w:szCs w:val="72"/>
        </w:rPr>
      </w:pPr>
      <w:r w:rsidRPr="00D87B6E">
        <w:rPr>
          <w:rFonts w:hint="eastAsia"/>
          <w:sz w:val="72"/>
          <w:szCs w:val="72"/>
        </w:rPr>
        <w:t>山本天文台資料目録</w:t>
      </w:r>
      <w:r w:rsidR="001E01BF">
        <w:rPr>
          <w:rFonts w:hint="eastAsia"/>
          <w:sz w:val="72"/>
          <w:szCs w:val="72"/>
        </w:rPr>
        <w:t>について</w:t>
      </w:r>
    </w:p>
    <w:p w:rsidR="00D87B6E" w:rsidRDefault="00D87B6E" w:rsidP="00D87B6E">
      <w:pPr>
        <w:jc w:val="center"/>
      </w:pPr>
    </w:p>
    <w:p w:rsidR="00D87B6E" w:rsidRDefault="00D87B6E" w:rsidP="00D87B6E">
      <w:pPr>
        <w:jc w:val="center"/>
      </w:pPr>
    </w:p>
    <w:p w:rsidR="00D87B6E" w:rsidRDefault="00D87B6E" w:rsidP="00D87B6E">
      <w:pPr>
        <w:jc w:val="center"/>
      </w:pPr>
    </w:p>
    <w:p w:rsidR="00D87B6E" w:rsidRDefault="00D87B6E" w:rsidP="00D87B6E">
      <w:pPr>
        <w:jc w:val="center"/>
      </w:pPr>
    </w:p>
    <w:p w:rsidR="00D87B6E" w:rsidRDefault="00D87B6E" w:rsidP="00D87B6E">
      <w:pPr>
        <w:jc w:val="center"/>
      </w:pPr>
    </w:p>
    <w:p w:rsidR="00D87B6E" w:rsidRDefault="00D87B6E" w:rsidP="00D87B6E">
      <w:pPr>
        <w:jc w:val="center"/>
        <w:rPr>
          <w:sz w:val="44"/>
          <w:szCs w:val="44"/>
        </w:rPr>
      </w:pPr>
      <w:r w:rsidRPr="00D87B6E">
        <w:rPr>
          <w:rFonts w:hint="eastAsia"/>
          <w:sz w:val="44"/>
          <w:szCs w:val="44"/>
        </w:rPr>
        <w:t>天文台アーカイブプロジェクト</w:t>
      </w:r>
    </w:p>
    <w:p w:rsidR="00D87B6E" w:rsidRDefault="00D87B6E">
      <w:pPr>
        <w:widowControl/>
        <w:jc w:val="left"/>
        <w:rPr>
          <w:sz w:val="44"/>
          <w:szCs w:val="44"/>
        </w:rPr>
      </w:pPr>
      <w:r>
        <w:rPr>
          <w:sz w:val="44"/>
          <w:szCs w:val="44"/>
        </w:rPr>
        <w:br w:type="page"/>
      </w:r>
    </w:p>
    <w:p w:rsidR="006C165F" w:rsidRPr="000C34CF" w:rsidRDefault="006C165F" w:rsidP="002178B9">
      <w:pPr>
        <w:jc w:val="left"/>
        <w:rPr>
          <w:sz w:val="24"/>
          <w:szCs w:val="24"/>
        </w:rPr>
        <w:sectPr w:rsidR="006C165F" w:rsidRPr="000C34CF" w:rsidSect="006C165F">
          <w:pgSz w:w="16838" w:h="11906" w:orient="landscape" w:code="9"/>
          <w:pgMar w:top="1701" w:right="1985" w:bottom="1701" w:left="1701" w:header="851" w:footer="992" w:gutter="0"/>
          <w:cols w:space="425"/>
          <w:docGrid w:type="lines" w:linePitch="360"/>
        </w:sectPr>
      </w:pPr>
    </w:p>
    <w:p w:rsidR="002178B9" w:rsidRDefault="002178B9" w:rsidP="002178B9">
      <w:pPr>
        <w:jc w:val="left"/>
        <w:rPr>
          <w:sz w:val="24"/>
          <w:szCs w:val="24"/>
        </w:rPr>
      </w:pPr>
      <w:r w:rsidRPr="002178B9">
        <w:rPr>
          <w:rFonts w:hint="eastAsia"/>
          <w:sz w:val="24"/>
          <w:szCs w:val="24"/>
        </w:rPr>
        <w:lastRenderedPageBreak/>
        <w:t>はじめに</w:t>
      </w:r>
    </w:p>
    <w:p w:rsidR="002178B9" w:rsidRPr="002178B9" w:rsidRDefault="002178B9" w:rsidP="002178B9">
      <w:pPr>
        <w:jc w:val="left"/>
        <w:rPr>
          <w:sz w:val="24"/>
          <w:szCs w:val="24"/>
        </w:rPr>
      </w:pPr>
    </w:p>
    <w:p w:rsidR="002178B9" w:rsidRPr="002178B9" w:rsidRDefault="00236278" w:rsidP="00236278">
      <w:pPr>
        <w:ind w:firstLineChars="100" w:firstLine="210"/>
        <w:jc w:val="left"/>
        <w:rPr>
          <w:szCs w:val="21"/>
        </w:rPr>
      </w:pPr>
      <w:r>
        <w:rPr>
          <w:rFonts w:hint="eastAsia"/>
          <w:szCs w:val="21"/>
        </w:rPr>
        <w:t>山本天文台</w:t>
      </w:r>
      <w:r w:rsidR="00FF6863">
        <w:rPr>
          <w:rFonts w:hint="eastAsia"/>
          <w:szCs w:val="21"/>
        </w:rPr>
        <w:t>（田上天文台）</w:t>
      </w:r>
      <w:r>
        <w:rPr>
          <w:rFonts w:hint="eastAsia"/>
          <w:szCs w:val="21"/>
        </w:rPr>
        <w:t>は、京都大学花山天文台の初代台長を務めた</w:t>
      </w:r>
      <w:r w:rsidR="00FF6863">
        <w:rPr>
          <w:rFonts w:hint="eastAsia"/>
          <w:szCs w:val="21"/>
        </w:rPr>
        <w:t>山本一清博士</w:t>
      </w:r>
      <w:r w:rsidR="002178B9" w:rsidRPr="002178B9">
        <w:rPr>
          <w:rFonts w:hint="eastAsia"/>
          <w:szCs w:val="21"/>
        </w:rPr>
        <w:t>が京都大学を退官後の</w:t>
      </w:r>
      <w:r w:rsidR="002178B9" w:rsidRPr="002178B9">
        <w:rPr>
          <w:rFonts w:hint="eastAsia"/>
          <w:szCs w:val="21"/>
        </w:rPr>
        <w:t>1941</w:t>
      </w:r>
      <w:r w:rsidR="002178B9" w:rsidRPr="002178B9">
        <w:rPr>
          <w:rFonts w:hint="eastAsia"/>
          <w:szCs w:val="21"/>
        </w:rPr>
        <w:t>年に自宅（滋賀県大津市上田上桐生）に建設された私設天文台です。国際天文連合の黄道光委員会委員長など国際的な活動をつづけられる一方で、東亜天文学会の事務局も担われ、</w:t>
      </w:r>
      <w:r w:rsidR="00FF6863">
        <w:rPr>
          <w:rFonts w:hint="eastAsia"/>
          <w:szCs w:val="21"/>
        </w:rPr>
        <w:t>先生が</w:t>
      </w:r>
      <w:r w:rsidR="002178B9" w:rsidRPr="002178B9">
        <w:rPr>
          <w:rFonts w:hint="eastAsia"/>
          <w:szCs w:val="21"/>
        </w:rPr>
        <w:t>亡くなるまで</w:t>
      </w:r>
      <w:r w:rsidR="00FF6863">
        <w:rPr>
          <w:rFonts w:hint="eastAsia"/>
          <w:szCs w:val="21"/>
        </w:rPr>
        <w:t>山本天文台は</w:t>
      </w:r>
      <w:r w:rsidR="002178B9" w:rsidRPr="002178B9">
        <w:rPr>
          <w:rFonts w:hint="eastAsia"/>
          <w:szCs w:val="21"/>
        </w:rPr>
        <w:t>全国の天文愛好家の聖地でした。</w:t>
      </w:r>
    </w:p>
    <w:p w:rsidR="002178B9" w:rsidRDefault="002178B9" w:rsidP="00236278">
      <w:pPr>
        <w:ind w:firstLineChars="100" w:firstLine="210"/>
        <w:jc w:val="left"/>
        <w:rPr>
          <w:szCs w:val="21"/>
        </w:rPr>
      </w:pPr>
      <w:r w:rsidRPr="002178B9">
        <w:rPr>
          <w:rFonts w:hint="eastAsia"/>
          <w:szCs w:val="21"/>
        </w:rPr>
        <w:t>2011</w:t>
      </w:r>
      <w:r w:rsidRPr="002178B9">
        <w:rPr>
          <w:rFonts w:hint="eastAsia"/>
          <w:szCs w:val="21"/>
        </w:rPr>
        <w:t>年に</w:t>
      </w:r>
      <w:r w:rsidR="00FF6863">
        <w:rPr>
          <w:rFonts w:hint="eastAsia"/>
          <w:szCs w:val="21"/>
        </w:rPr>
        <w:t>は</w:t>
      </w:r>
      <w:r w:rsidRPr="002178B9">
        <w:rPr>
          <w:rFonts w:hint="eastAsia"/>
          <w:szCs w:val="21"/>
        </w:rPr>
        <w:t>建物の老朽化のために解体されることになり、</w:t>
      </w:r>
      <w:r w:rsidR="00C86466">
        <w:rPr>
          <w:rFonts w:hint="eastAsia"/>
          <w:szCs w:val="21"/>
        </w:rPr>
        <w:t>建物</w:t>
      </w:r>
      <w:r w:rsidRPr="002178B9">
        <w:rPr>
          <w:rFonts w:hint="eastAsia"/>
          <w:szCs w:val="21"/>
        </w:rPr>
        <w:t>中に保管されていました資料一式を山本家から京都大学に寄贈いただきました。次の</w:t>
      </w:r>
      <w:r w:rsidRPr="002178B9">
        <w:rPr>
          <w:rFonts w:hint="eastAsia"/>
          <w:szCs w:val="21"/>
        </w:rPr>
        <w:t>2</w:t>
      </w:r>
      <w:r w:rsidRPr="002178B9">
        <w:rPr>
          <w:rFonts w:hint="eastAsia"/>
          <w:szCs w:val="21"/>
        </w:rPr>
        <w:t>枚の写真は研究棟と第</w:t>
      </w:r>
      <w:r w:rsidRPr="002178B9">
        <w:rPr>
          <w:rFonts w:hint="eastAsia"/>
          <w:szCs w:val="21"/>
        </w:rPr>
        <w:t>2</w:t>
      </w:r>
      <w:r w:rsidRPr="002178B9">
        <w:rPr>
          <w:rFonts w:hint="eastAsia"/>
          <w:szCs w:val="21"/>
        </w:rPr>
        <w:t>観測室、および長屋門に設えられた第</w:t>
      </w:r>
      <w:r w:rsidRPr="002178B9">
        <w:rPr>
          <w:rFonts w:hint="eastAsia"/>
          <w:szCs w:val="21"/>
        </w:rPr>
        <w:t>1</w:t>
      </w:r>
      <w:r w:rsidRPr="002178B9">
        <w:rPr>
          <w:rFonts w:hint="eastAsia"/>
          <w:szCs w:val="21"/>
        </w:rPr>
        <w:t>観測室です。</w:t>
      </w:r>
    </w:p>
    <w:p w:rsidR="00236278" w:rsidRDefault="00236278" w:rsidP="00236278">
      <w:pPr>
        <w:jc w:val="center"/>
        <w:rPr>
          <w:szCs w:val="21"/>
        </w:rPr>
      </w:pPr>
      <w:r>
        <w:rPr>
          <w:rFonts w:hint="eastAsia"/>
          <w:noProof/>
          <w:szCs w:val="21"/>
        </w:rPr>
        <w:drawing>
          <wp:inline distT="0" distB="0" distL="0" distR="0">
            <wp:extent cx="1638424" cy="1089965"/>
            <wp:effectExtent l="19050" t="0" r="0" b="0"/>
            <wp:docPr id="1" name="図 0" descr="DSC_366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666-m.jpg"/>
                    <pic:cNvPicPr/>
                  </pic:nvPicPr>
                  <pic:blipFill>
                    <a:blip r:embed="rId6" cstate="print"/>
                    <a:stretch>
                      <a:fillRect/>
                    </a:stretch>
                  </pic:blipFill>
                  <pic:spPr>
                    <a:xfrm>
                      <a:off x="0" y="0"/>
                      <a:ext cx="1640424" cy="1091295"/>
                    </a:xfrm>
                    <a:prstGeom prst="rect">
                      <a:avLst/>
                    </a:prstGeom>
                  </pic:spPr>
                </pic:pic>
              </a:graphicData>
            </a:graphic>
          </wp:inline>
        </w:drawing>
      </w:r>
      <w:r w:rsidR="006C165F">
        <w:rPr>
          <w:rFonts w:hint="eastAsia"/>
          <w:szCs w:val="21"/>
        </w:rPr>
        <w:t xml:space="preserve">　　</w:t>
      </w:r>
      <w:r>
        <w:rPr>
          <w:rFonts w:hint="eastAsia"/>
          <w:noProof/>
          <w:szCs w:val="21"/>
        </w:rPr>
        <w:drawing>
          <wp:inline distT="0" distB="0" distL="0" distR="0">
            <wp:extent cx="1639584" cy="1090736"/>
            <wp:effectExtent l="19050" t="0" r="0" b="0"/>
            <wp:docPr id="2" name="図 1" descr="DSC_370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07-m.jpg"/>
                    <pic:cNvPicPr/>
                  </pic:nvPicPr>
                  <pic:blipFill>
                    <a:blip r:embed="rId7" cstate="print"/>
                    <a:stretch>
                      <a:fillRect/>
                    </a:stretch>
                  </pic:blipFill>
                  <pic:spPr>
                    <a:xfrm>
                      <a:off x="0" y="0"/>
                      <a:ext cx="1646486" cy="1095328"/>
                    </a:xfrm>
                    <a:prstGeom prst="rect">
                      <a:avLst/>
                    </a:prstGeom>
                  </pic:spPr>
                </pic:pic>
              </a:graphicData>
            </a:graphic>
          </wp:inline>
        </w:drawing>
      </w:r>
    </w:p>
    <w:p w:rsidR="00FE16A5" w:rsidRPr="00FE16A5" w:rsidRDefault="00FE16A5" w:rsidP="00FE16A5">
      <w:pPr>
        <w:jc w:val="left"/>
        <w:rPr>
          <w:sz w:val="18"/>
          <w:szCs w:val="18"/>
        </w:rPr>
      </w:pPr>
      <w:r>
        <w:rPr>
          <w:rFonts w:hint="eastAsia"/>
          <w:sz w:val="18"/>
          <w:szCs w:val="18"/>
        </w:rPr>
        <w:t xml:space="preserve">　　　　研究棟と第２観測室　　　　　　　　長屋門上の第１観測室</w:t>
      </w:r>
    </w:p>
    <w:p w:rsidR="002178B9" w:rsidRDefault="00236278" w:rsidP="002178B9">
      <w:pPr>
        <w:jc w:val="left"/>
        <w:rPr>
          <w:szCs w:val="21"/>
        </w:rPr>
      </w:pPr>
      <w:r>
        <w:rPr>
          <w:rFonts w:hint="eastAsia"/>
          <w:szCs w:val="21"/>
        </w:rPr>
        <w:t xml:space="preserve">　資料は、天体観測機材、</w:t>
      </w:r>
      <w:r w:rsidR="00692467">
        <w:rPr>
          <w:rFonts w:hint="eastAsia"/>
          <w:szCs w:val="21"/>
        </w:rPr>
        <w:t>天体写真乾板、</w:t>
      </w:r>
      <w:r>
        <w:rPr>
          <w:rFonts w:hint="eastAsia"/>
          <w:szCs w:val="21"/>
        </w:rPr>
        <w:t>什器類などの物品、天文学関連の書籍、書類</w:t>
      </w:r>
      <w:r w:rsidR="00692467">
        <w:rPr>
          <w:rFonts w:hint="eastAsia"/>
          <w:szCs w:val="21"/>
        </w:rPr>
        <w:t>、手紙類、および山本家代々の文書、手紙などからなります。これらが研究棟</w:t>
      </w:r>
      <w:r w:rsidR="00FF6863">
        <w:rPr>
          <w:rFonts w:hint="eastAsia"/>
          <w:szCs w:val="21"/>
        </w:rPr>
        <w:t>の</w:t>
      </w:r>
      <w:r w:rsidR="00FF6863">
        <w:rPr>
          <w:rFonts w:hint="eastAsia"/>
          <w:szCs w:val="21"/>
        </w:rPr>
        <w:t>4</w:t>
      </w:r>
      <w:r w:rsidR="00FF6863">
        <w:rPr>
          <w:rFonts w:hint="eastAsia"/>
          <w:szCs w:val="21"/>
        </w:rPr>
        <w:t>室</w:t>
      </w:r>
      <w:r w:rsidR="00692467">
        <w:rPr>
          <w:rFonts w:hint="eastAsia"/>
          <w:szCs w:val="21"/>
        </w:rPr>
        <w:t>、第</w:t>
      </w:r>
      <w:r w:rsidR="00692467">
        <w:rPr>
          <w:rFonts w:hint="eastAsia"/>
          <w:szCs w:val="21"/>
        </w:rPr>
        <w:t>1</w:t>
      </w:r>
      <w:r w:rsidR="00692467">
        <w:rPr>
          <w:rFonts w:hint="eastAsia"/>
          <w:szCs w:val="21"/>
        </w:rPr>
        <w:t>観測室</w:t>
      </w:r>
      <w:r w:rsidR="00692467">
        <w:rPr>
          <w:rFonts w:hint="eastAsia"/>
          <w:szCs w:val="21"/>
        </w:rPr>
        <w:t>1</w:t>
      </w:r>
      <w:r w:rsidR="00692467">
        <w:rPr>
          <w:rFonts w:hint="eastAsia"/>
          <w:szCs w:val="21"/>
        </w:rPr>
        <w:t>階、第</w:t>
      </w:r>
      <w:r w:rsidR="00692467">
        <w:rPr>
          <w:rFonts w:hint="eastAsia"/>
          <w:szCs w:val="21"/>
        </w:rPr>
        <w:t>2</w:t>
      </w:r>
      <w:r w:rsidR="00692467">
        <w:rPr>
          <w:rFonts w:hint="eastAsia"/>
          <w:szCs w:val="21"/>
        </w:rPr>
        <w:t>観測室の</w:t>
      </w:r>
      <w:r w:rsidR="00692467">
        <w:rPr>
          <w:rFonts w:hint="eastAsia"/>
          <w:szCs w:val="21"/>
        </w:rPr>
        <w:t>1</w:t>
      </w:r>
      <w:r w:rsidR="00692467">
        <w:rPr>
          <w:rFonts w:hint="eastAsia"/>
          <w:szCs w:val="21"/>
        </w:rPr>
        <w:t>階、</w:t>
      </w:r>
      <w:r w:rsidR="00692467">
        <w:rPr>
          <w:rFonts w:hint="eastAsia"/>
          <w:szCs w:val="21"/>
        </w:rPr>
        <w:t>2</w:t>
      </w:r>
      <w:r w:rsidR="00692467">
        <w:rPr>
          <w:rFonts w:hint="eastAsia"/>
          <w:szCs w:val="21"/>
        </w:rPr>
        <w:t>階および</w:t>
      </w:r>
      <w:r w:rsidR="00692467">
        <w:rPr>
          <w:rFonts w:hint="eastAsia"/>
          <w:szCs w:val="21"/>
        </w:rPr>
        <w:t>3</w:t>
      </w:r>
      <w:r w:rsidR="00692467">
        <w:rPr>
          <w:rFonts w:hint="eastAsia"/>
          <w:szCs w:val="21"/>
        </w:rPr>
        <w:t>階、さらに本宅との間に設けられた写真暗室に保管されておりました。次の図に</w:t>
      </w:r>
      <w:r w:rsidR="00EE7478">
        <w:rPr>
          <w:rFonts w:hint="eastAsia"/>
          <w:szCs w:val="21"/>
        </w:rPr>
        <w:t>天文台敷地内における</w:t>
      </w:r>
      <w:r w:rsidR="00CE6170">
        <w:rPr>
          <w:rFonts w:hint="eastAsia"/>
          <w:szCs w:val="21"/>
        </w:rPr>
        <w:t>これら</w:t>
      </w:r>
      <w:r w:rsidR="00CE6170">
        <w:rPr>
          <w:rFonts w:hint="eastAsia"/>
          <w:szCs w:val="21"/>
        </w:rPr>
        <w:lastRenderedPageBreak/>
        <w:t>の部屋の配置を</w:t>
      </w:r>
      <w:r w:rsidR="00EE7478">
        <w:rPr>
          <w:rFonts w:hint="eastAsia"/>
          <w:szCs w:val="21"/>
        </w:rPr>
        <w:t>１階部分、２階部分に別けて</w:t>
      </w:r>
      <w:r w:rsidR="00CE6170">
        <w:rPr>
          <w:rFonts w:hint="eastAsia"/>
          <w:szCs w:val="21"/>
        </w:rPr>
        <w:t>示しています。</w:t>
      </w:r>
    </w:p>
    <w:p w:rsidR="00692467" w:rsidRDefault="009A2B8A" w:rsidP="00692467">
      <w:pPr>
        <w:jc w:val="center"/>
        <w:rPr>
          <w:szCs w:val="21"/>
        </w:rPr>
      </w:pPr>
      <w:r>
        <w:rPr>
          <w:noProof/>
          <w:szCs w:val="21"/>
        </w:rPr>
        <w:drawing>
          <wp:inline distT="0" distB="0" distL="0" distR="0">
            <wp:extent cx="4040505" cy="17913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本天文台部屋配置図.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40505" cy="1791335"/>
                    </a:xfrm>
                    <a:prstGeom prst="rect">
                      <a:avLst/>
                    </a:prstGeom>
                  </pic:spPr>
                </pic:pic>
              </a:graphicData>
            </a:graphic>
          </wp:inline>
        </w:drawing>
      </w:r>
    </w:p>
    <w:p w:rsidR="00FE16A5" w:rsidRPr="00FE16A5" w:rsidRDefault="00FE16A5" w:rsidP="00FE16A5">
      <w:pPr>
        <w:jc w:val="left"/>
        <w:rPr>
          <w:sz w:val="18"/>
          <w:szCs w:val="18"/>
        </w:rPr>
      </w:pPr>
      <w:r>
        <w:rPr>
          <w:rFonts w:hint="eastAsia"/>
          <w:sz w:val="18"/>
          <w:szCs w:val="18"/>
        </w:rPr>
        <w:t xml:space="preserve">　　　　山本天文台敷地１階部屋割り　　　　　　　　２階部屋割り</w:t>
      </w:r>
    </w:p>
    <w:p w:rsidR="002178B9" w:rsidRDefault="00CE6170" w:rsidP="00CE6170">
      <w:pPr>
        <w:ind w:firstLineChars="100" w:firstLine="210"/>
        <w:jc w:val="left"/>
        <w:rPr>
          <w:szCs w:val="21"/>
        </w:rPr>
      </w:pPr>
      <w:r>
        <w:rPr>
          <w:rFonts w:hint="eastAsia"/>
          <w:szCs w:val="21"/>
        </w:rPr>
        <w:t>現在、山本天文台</w:t>
      </w:r>
      <w:r w:rsidR="00FE16A5">
        <w:rPr>
          <w:rFonts w:hint="eastAsia"/>
          <w:szCs w:val="21"/>
        </w:rPr>
        <w:t>資料は京都大学北部キャンパスにある</w:t>
      </w:r>
      <w:r w:rsidR="002178B9" w:rsidRPr="002178B9">
        <w:rPr>
          <w:rFonts w:hint="eastAsia"/>
          <w:szCs w:val="21"/>
        </w:rPr>
        <w:t>北部総合教育研究棟</w:t>
      </w:r>
      <w:r w:rsidR="00FE16A5">
        <w:rPr>
          <w:rFonts w:hint="eastAsia"/>
          <w:szCs w:val="21"/>
        </w:rPr>
        <w:t>（通称益川記念館）</w:t>
      </w:r>
      <w:r w:rsidR="002178B9" w:rsidRPr="002178B9">
        <w:rPr>
          <w:rFonts w:hint="eastAsia"/>
          <w:szCs w:val="21"/>
        </w:rPr>
        <w:t>の</w:t>
      </w:r>
      <w:r w:rsidR="002178B9" w:rsidRPr="002178B9">
        <w:rPr>
          <w:rFonts w:hint="eastAsia"/>
          <w:szCs w:val="21"/>
        </w:rPr>
        <w:t>2</w:t>
      </w:r>
      <w:r w:rsidR="002178B9" w:rsidRPr="002178B9">
        <w:rPr>
          <w:rFonts w:hint="eastAsia"/>
          <w:szCs w:val="21"/>
        </w:rPr>
        <w:t>階</w:t>
      </w:r>
      <w:r w:rsidR="002178B9" w:rsidRPr="002178B9">
        <w:rPr>
          <w:rFonts w:hint="eastAsia"/>
          <w:szCs w:val="21"/>
        </w:rPr>
        <w:t>204</w:t>
      </w:r>
      <w:r w:rsidR="00FE16A5">
        <w:rPr>
          <w:rFonts w:hint="eastAsia"/>
          <w:szCs w:val="21"/>
        </w:rPr>
        <w:t>号室・</w:t>
      </w:r>
      <w:r w:rsidR="002178B9" w:rsidRPr="002178B9">
        <w:rPr>
          <w:rFonts w:hint="eastAsia"/>
          <w:szCs w:val="21"/>
        </w:rPr>
        <w:t>205</w:t>
      </w:r>
      <w:r w:rsidR="002178B9" w:rsidRPr="002178B9">
        <w:rPr>
          <w:rFonts w:hint="eastAsia"/>
          <w:szCs w:val="21"/>
        </w:rPr>
        <w:t>号室に</w:t>
      </w:r>
      <w:r w:rsidR="00FE16A5">
        <w:rPr>
          <w:rFonts w:hint="eastAsia"/>
          <w:szCs w:val="21"/>
        </w:rPr>
        <w:t>保管され、両</w:t>
      </w:r>
      <w:r>
        <w:rPr>
          <w:rFonts w:hint="eastAsia"/>
          <w:szCs w:val="21"/>
        </w:rPr>
        <w:t>部屋</w:t>
      </w:r>
      <w:r w:rsidR="00C86466">
        <w:rPr>
          <w:rFonts w:hint="eastAsia"/>
          <w:szCs w:val="21"/>
        </w:rPr>
        <w:t>を</w:t>
      </w:r>
      <w:r w:rsidR="00FE16A5">
        <w:rPr>
          <w:rFonts w:hint="eastAsia"/>
          <w:szCs w:val="21"/>
        </w:rPr>
        <w:t>あわせて</w:t>
      </w:r>
      <w:r>
        <w:rPr>
          <w:rFonts w:hint="eastAsia"/>
          <w:szCs w:val="21"/>
        </w:rPr>
        <w:t>山本天文台資料室と呼びます</w:t>
      </w:r>
      <w:r w:rsidR="002178B9" w:rsidRPr="002178B9">
        <w:rPr>
          <w:rFonts w:hint="eastAsia"/>
          <w:szCs w:val="21"/>
        </w:rPr>
        <w:t>。</w:t>
      </w:r>
    </w:p>
    <w:p w:rsidR="00CE6170" w:rsidRDefault="00CE6170" w:rsidP="00CE6170">
      <w:pPr>
        <w:jc w:val="center"/>
        <w:rPr>
          <w:szCs w:val="21"/>
        </w:rPr>
      </w:pPr>
      <w:r>
        <w:rPr>
          <w:noProof/>
          <w:szCs w:val="21"/>
        </w:rPr>
        <w:drawing>
          <wp:inline distT="0" distB="0" distL="0" distR="0">
            <wp:extent cx="1759609" cy="1170583"/>
            <wp:effectExtent l="19050" t="0" r="0" b="0"/>
            <wp:docPr id="5" name="図 4" descr="DSC_95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505-m.jpg"/>
                    <pic:cNvPicPr/>
                  </pic:nvPicPr>
                  <pic:blipFill>
                    <a:blip r:embed="rId9" cstate="print"/>
                    <a:stretch>
                      <a:fillRect/>
                    </a:stretch>
                  </pic:blipFill>
                  <pic:spPr>
                    <a:xfrm>
                      <a:off x="0" y="0"/>
                      <a:ext cx="1770979" cy="1178147"/>
                    </a:xfrm>
                    <a:prstGeom prst="rect">
                      <a:avLst/>
                    </a:prstGeom>
                  </pic:spPr>
                </pic:pic>
              </a:graphicData>
            </a:graphic>
          </wp:inline>
        </w:drawing>
      </w:r>
      <w:r w:rsidR="006C165F">
        <w:rPr>
          <w:rFonts w:hint="eastAsia"/>
          <w:szCs w:val="21"/>
        </w:rPr>
        <w:t xml:space="preserve">　</w:t>
      </w:r>
      <w:r>
        <w:rPr>
          <w:noProof/>
          <w:szCs w:val="21"/>
        </w:rPr>
        <w:drawing>
          <wp:inline distT="0" distB="0" distL="0" distR="0">
            <wp:extent cx="1764514" cy="1173848"/>
            <wp:effectExtent l="19050" t="0" r="7136" b="0"/>
            <wp:docPr id="4" name="図 3" desc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10" cstate="print"/>
                    <a:stretch>
                      <a:fillRect/>
                    </a:stretch>
                  </pic:blipFill>
                  <pic:spPr>
                    <a:xfrm>
                      <a:off x="0" y="0"/>
                      <a:ext cx="1768908" cy="1176771"/>
                    </a:xfrm>
                    <a:prstGeom prst="rect">
                      <a:avLst/>
                    </a:prstGeom>
                  </pic:spPr>
                </pic:pic>
              </a:graphicData>
            </a:graphic>
          </wp:inline>
        </w:drawing>
      </w:r>
    </w:p>
    <w:p w:rsidR="00FE16A5" w:rsidRPr="00FE16A5" w:rsidRDefault="00FE16A5" w:rsidP="00FE16A5">
      <w:pPr>
        <w:jc w:val="left"/>
        <w:rPr>
          <w:sz w:val="18"/>
          <w:szCs w:val="18"/>
        </w:rPr>
      </w:pPr>
      <w:r>
        <w:rPr>
          <w:rFonts w:hint="eastAsia"/>
          <w:sz w:val="18"/>
          <w:szCs w:val="18"/>
        </w:rPr>
        <w:t xml:space="preserve">　　　山本天文台資料室（</w:t>
      </w:r>
      <w:r>
        <w:rPr>
          <w:rFonts w:hint="eastAsia"/>
          <w:sz w:val="18"/>
          <w:szCs w:val="18"/>
        </w:rPr>
        <w:t>205</w:t>
      </w:r>
      <w:r>
        <w:rPr>
          <w:rFonts w:hint="eastAsia"/>
          <w:sz w:val="18"/>
          <w:szCs w:val="18"/>
        </w:rPr>
        <w:t>号室）　　　　　　　（</w:t>
      </w:r>
      <w:r>
        <w:rPr>
          <w:rFonts w:hint="eastAsia"/>
          <w:sz w:val="18"/>
          <w:szCs w:val="18"/>
        </w:rPr>
        <w:t>204</w:t>
      </w:r>
      <w:r>
        <w:rPr>
          <w:rFonts w:hint="eastAsia"/>
          <w:sz w:val="18"/>
          <w:szCs w:val="18"/>
        </w:rPr>
        <w:t>号</w:t>
      </w:r>
      <w:r w:rsidR="00FF6863">
        <w:rPr>
          <w:rFonts w:hint="eastAsia"/>
          <w:sz w:val="18"/>
          <w:szCs w:val="18"/>
        </w:rPr>
        <w:t>室</w:t>
      </w:r>
      <w:r>
        <w:rPr>
          <w:rFonts w:hint="eastAsia"/>
          <w:sz w:val="18"/>
          <w:szCs w:val="18"/>
        </w:rPr>
        <w:t>）</w:t>
      </w:r>
    </w:p>
    <w:p w:rsidR="00D87B6E" w:rsidRDefault="00C86466" w:rsidP="00CE6170">
      <w:pPr>
        <w:ind w:firstLineChars="100" w:firstLine="210"/>
        <w:jc w:val="left"/>
        <w:rPr>
          <w:szCs w:val="21"/>
        </w:rPr>
      </w:pPr>
      <w:r>
        <w:rPr>
          <w:rFonts w:hint="eastAsia"/>
          <w:szCs w:val="21"/>
        </w:rPr>
        <w:t>資料室は</w:t>
      </w:r>
      <w:r>
        <w:rPr>
          <w:rFonts w:hint="eastAsia"/>
          <w:szCs w:val="21"/>
        </w:rPr>
        <w:t>2</w:t>
      </w:r>
      <w:r>
        <w:rPr>
          <w:rFonts w:hint="eastAsia"/>
          <w:szCs w:val="21"/>
        </w:rPr>
        <w:t>室を使って資料の保管と、物品等の展示室を兼ねた</w:t>
      </w:r>
      <w:r w:rsidR="00EE7478">
        <w:rPr>
          <w:rFonts w:hint="eastAsia"/>
          <w:szCs w:val="21"/>
        </w:rPr>
        <w:t>形で配置されています。</w:t>
      </w:r>
      <w:r w:rsidR="00CE6170" w:rsidRPr="002178B9">
        <w:rPr>
          <w:rFonts w:hint="eastAsia"/>
          <w:szCs w:val="21"/>
        </w:rPr>
        <w:t>資料室</w:t>
      </w:r>
      <w:r w:rsidR="00FE16A5">
        <w:rPr>
          <w:rFonts w:hint="eastAsia"/>
          <w:szCs w:val="21"/>
        </w:rPr>
        <w:t>内</w:t>
      </w:r>
      <w:r w:rsidR="00CE6170" w:rsidRPr="002178B9">
        <w:rPr>
          <w:rFonts w:hint="eastAsia"/>
          <w:szCs w:val="21"/>
        </w:rPr>
        <w:t>の書架</w:t>
      </w:r>
      <w:r w:rsidR="00FE16A5">
        <w:rPr>
          <w:rFonts w:hint="eastAsia"/>
          <w:szCs w:val="21"/>
        </w:rPr>
        <w:t>および資料類</w:t>
      </w:r>
      <w:r w:rsidR="00CE6170" w:rsidRPr="002178B9">
        <w:rPr>
          <w:rFonts w:hint="eastAsia"/>
          <w:szCs w:val="21"/>
        </w:rPr>
        <w:t>の</w:t>
      </w:r>
      <w:r w:rsidR="00FF6863">
        <w:rPr>
          <w:rFonts w:hint="eastAsia"/>
          <w:szCs w:val="21"/>
        </w:rPr>
        <w:t>現在の</w:t>
      </w:r>
      <w:r w:rsidR="00CE6170" w:rsidRPr="002178B9">
        <w:rPr>
          <w:rFonts w:hint="eastAsia"/>
          <w:szCs w:val="21"/>
        </w:rPr>
        <w:t>配置図を</w:t>
      </w:r>
      <w:r w:rsidR="00CE6170">
        <w:rPr>
          <w:rFonts w:hint="eastAsia"/>
          <w:szCs w:val="21"/>
        </w:rPr>
        <w:t>つぎに示し</w:t>
      </w:r>
      <w:r w:rsidR="00CE6170" w:rsidRPr="002178B9">
        <w:rPr>
          <w:rFonts w:hint="eastAsia"/>
          <w:szCs w:val="21"/>
        </w:rPr>
        <w:t>ます。</w:t>
      </w:r>
    </w:p>
    <w:p w:rsidR="00CE6170" w:rsidRDefault="00CE6170" w:rsidP="00213078">
      <w:pPr>
        <w:ind w:firstLineChars="100" w:firstLine="210"/>
        <w:jc w:val="center"/>
        <w:rPr>
          <w:szCs w:val="21"/>
        </w:rPr>
      </w:pPr>
      <w:r>
        <w:rPr>
          <w:rFonts w:hint="eastAsia"/>
          <w:noProof/>
          <w:szCs w:val="21"/>
        </w:rPr>
        <w:lastRenderedPageBreak/>
        <w:drawing>
          <wp:inline distT="0" distB="0" distL="0" distR="0">
            <wp:extent cx="3338859" cy="4858603"/>
            <wp:effectExtent l="0" t="0" r="0" b="0"/>
            <wp:docPr id="6" name="図 5" descr="roomd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design.gif"/>
                    <pic:cNvPicPr/>
                  </pic:nvPicPr>
                  <pic:blipFill>
                    <a:blip r:embed="rId11" cstate="print"/>
                    <a:stretch>
                      <a:fillRect/>
                    </a:stretch>
                  </pic:blipFill>
                  <pic:spPr>
                    <a:xfrm>
                      <a:off x="0" y="0"/>
                      <a:ext cx="3347147" cy="4870664"/>
                    </a:xfrm>
                    <a:prstGeom prst="rect">
                      <a:avLst/>
                    </a:prstGeom>
                  </pic:spPr>
                </pic:pic>
              </a:graphicData>
            </a:graphic>
          </wp:inline>
        </w:drawing>
      </w:r>
    </w:p>
    <w:p w:rsidR="00FE16A5" w:rsidRPr="00FE16A5" w:rsidRDefault="00FE16A5" w:rsidP="00FE16A5">
      <w:pPr>
        <w:ind w:firstLineChars="100" w:firstLine="180"/>
        <w:jc w:val="center"/>
        <w:rPr>
          <w:sz w:val="18"/>
          <w:szCs w:val="18"/>
        </w:rPr>
      </w:pPr>
      <w:r>
        <w:rPr>
          <w:rFonts w:hint="eastAsia"/>
          <w:sz w:val="18"/>
          <w:szCs w:val="18"/>
        </w:rPr>
        <w:t>山本天文台資料室の書架・資料の配置</w:t>
      </w:r>
      <w:r w:rsidR="00FF6863">
        <w:rPr>
          <w:rFonts w:hint="eastAsia"/>
          <w:sz w:val="18"/>
          <w:szCs w:val="18"/>
        </w:rPr>
        <w:t>（</w:t>
      </w:r>
      <w:r w:rsidR="00FF6863">
        <w:rPr>
          <w:rFonts w:hint="eastAsia"/>
          <w:sz w:val="18"/>
          <w:szCs w:val="18"/>
        </w:rPr>
        <w:t>2015</w:t>
      </w:r>
      <w:r w:rsidR="00FF6863">
        <w:rPr>
          <w:rFonts w:hint="eastAsia"/>
          <w:sz w:val="18"/>
          <w:szCs w:val="18"/>
        </w:rPr>
        <w:t>年</w:t>
      </w:r>
      <w:r w:rsidR="00FF6863">
        <w:rPr>
          <w:rFonts w:hint="eastAsia"/>
          <w:sz w:val="18"/>
          <w:szCs w:val="18"/>
        </w:rPr>
        <w:t>8</w:t>
      </w:r>
      <w:r w:rsidR="00FF6863">
        <w:rPr>
          <w:rFonts w:hint="eastAsia"/>
          <w:sz w:val="18"/>
          <w:szCs w:val="18"/>
        </w:rPr>
        <w:t>月現在）</w:t>
      </w:r>
    </w:p>
    <w:p w:rsidR="002178B9" w:rsidRDefault="002178B9" w:rsidP="00B3681E">
      <w:pPr>
        <w:ind w:firstLineChars="100" w:firstLine="210"/>
      </w:pPr>
      <w:r>
        <w:rPr>
          <w:rFonts w:hint="eastAsia"/>
        </w:rPr>
        <w:lastRenderedPageBreak/>
        <w:t>山本天文台資料</w:t>
      </w:r>
      <w:r w:rsidR="001414C2">
        <w:rPr>
          <w:rFonts w:hint="eastAsia"/>
        </w:rPr>
        <w:t>は天体写真乾板類（花山天文台太陽館に保管）とそれ以外の書類・物品類に分けて目録が作成されています。</w:t>
      </w:r>
      <w:r w:rsidR="004953D3">
        <w:rPr>
          <w:rFonts w:hint="eastAsia"/>
        </w:rPr>
        <w:t>前者は約</w:t>
      </w:r>
      <w:r w:rsidR="004953D3">
        <w:rPr>
          <w:rFonts w:hint="eastAsia"/>
        </w:rPr>
        <w:t>5</w:t>
      </w:r>
      <w:r w:rsidR="004953D3">
        <w:rPr>
          <w:rFonts w:hint="eastAsia"/>
        </w:rPr>
        <w:t>千枚のガラス乾板からなり、太陽分光写真儀による</w:t>
      </w:r>
      <w:r w:rsidR="004953D3">
        <w:rPr>
          <w:rFonts w:hint="eastAsia"/>
        </w:rPr>
        <w:t>Ca HK</w:t>
      </w:r>
      <w:r w:rsidR="004953D3">
        <w:rPr>
          <w:rFonts w:hint="eastAsia"/>
        </w:rPr>
        <w:t>線写真はディジタル化され過去</w:t>
      </w:r>
      <w:r w:rsidR="004953D3">
        <w:rPr>
          <w:rFonts w:hint="eastAsia"/>
        </w:rPr>
        <w:t>90</w:t>
      </w:r>
      <w:r w:rsidR="004953D3">
        <w:rPr>
          <w:rFonts w:hint="eastAsia"/>
        </w:rPr>
        <w:t>年にわたる太陽周期活動研究の基礎データとして使用されています。星野写真乾板も同じくデジタル化され、小惑星、彗星などの研究に利用されています。写真乾板以外の資料の目録</w:t>
      </w:r>
      <w:r w:rsidR="001414C2">
        <w:rPr>
          <w:rFonts w:hint="eastAsia"/>
        </w:rPr>
        <w:t>を「山本天文台資料目録」と呼びます。</w:t>
      </w:r>
      <w:r w:rsidR="004953D3">
        <w:rPr>
          <w:rFonts w:hint="eastAsia"/>
        </w:rPr>
        <w:t>当初</w:t>
      </w:r>
      <w:r w:rsidR="001414C2">
        <w:rPr>
          <w:rFonts w:hint="eastAsia"/>
        </w:rPr>
        <w:t>こ</w:t>
      </w:r>
      <w:r>
        <w:rPr>
          <w:rFonts w:hint="eastAsia"/>
        </w:rPr>
        <w:t>の目録は、完成までには数年を要すると思われま</w:t>
      </w:r>
      <w:r w:rsidR="00B3681E">
        <w:rPr>
          <w:rFonts w:hint="eastAsia"/>
        </w:rPr>
        <w:t>したので、</w:t>
      </w:r>
      <w:r>
        <w:rPr>
          <w:rFonts w:hint="eastAsia"/>
        </w:rPr>
        <w:t>研究目的で当資料を利用したいという方々のために、できたところまでの暫定目録を</w:t>
      </w:r>
      <w:r>
        <w:rPr>
          <w:rFonts w:hint="eastAsia"/>
        </w:rPr>
        <w:t>PDF</w:t>
      </w:r>
      <w:r w:rsidR="00B3681E">
        <w:rPr>
          <w:rFonts w:hint="eastAsia"/>
        </w:rPr>
        <w:t>版にて</w:t>
      </w:r>
      <w:r w:rsidR="004953D3">
        <w:rPr>
          <w:rFonts w:hint="eastAsia"/>
        </w:rPr>
        <w:t>関係者に</w:t>
      </w:r>
      <w:r w:rsidR="00B3681E">
        <w:rPr>
          <w:rFonts w:hint="eastAsia"/>
        </w:rPr>
        <w:t>順次公開し、</w:t>
      </w:r>
      <w:r>
        <w:rPr>
          <w:rFonts w:hint="eastAsia"/>
        </w:rPr>
        <w:t>資料原物を閲覧したい</w:t>
      </w:r>
      <w:r w:rsidR="00B3681E">
        <w:rPr>
          <w:rFonts w:hint="eastAsia"/>
        </w:rPr>
        <w:t>方々にも対応してまいりました。また機会あるごとに、見学会や、展示などへの資料の貸し出しも行ってきました。</w:t>
      </w:r>
    </w:p>
    <w:p w:rsidR="006F0610" w:rsidRDefault="002178B9" w:rsidP="008813C9">
      <w:pPr>
        <w:ind w:firstLineChars="100" w:firstLine="210"/>
      </w:pPr>
      <w:r>
        <w:rPr>
          <w:rFonts w:hint="eastAsia"/>
        </w:rPr>
        <w:t>目録は元置かれていた状態をできるだけ反映するように</w:t>
      </w:r>
      <w:r w:rsidR="00B3681E">
        <w:rPr>
          <w:rFonts w:hint="eastAsia"/>
        </w:rPr>
        <w:t>、</w:t>
      </w:r>
      <w:r w:rsidR="00B3681E">
        <w:rPr>
          <w:rFonts w:hint="eastAsia"/>
        </w:rPr>
        <w:t>1</w:t>
      </w:r>
      <w:r w:rsidR="00B3681E">
        <w:rPr>
          <w:rFonts w:hint="eastAsia"/>
        </w:rPr>
        <w:t>行に</w:t>
      </w:r>
      <w:r w:rsidR="00B3681E">
        <w:rPr>
          <w:rFonts w:hint="eastAsia"/>
        </w:rPr>
        <w:t>1</w:t>
      </w:r>
      <w:r w:rsidR="00B3681E">
        <w:rPr>
          <w:rFonts w:hint="eastAsia"/>
        </w:rPr>
        <w:t>件とし</w:t>
      </w:r>
      <w:r>
        <w:rPr>
          <w:rFonts w:hint="eastAsia"/>
        </w:rPr>
        <w:t>元の部屋の番号、</w:t>
      </w:r>
      <w:r w:rsidR="00B3681E">
        <w:rPr>
          <w:rFonts w:hint="eastAsia"/>
        </w:rPr>
        <w:t>運搬用に</w:t>
      </w:r>
      <w:r>
        <w:rPr>
          <w:rFonts w:hint="eastAsia"/>
        </w:rPr>
        <w:t>詰め込まれたダンボール箱の番号、箱内の資料番号、分類、</w:t>
      </w:r>
      <w:r w:rsidR="004953D3">
        <w:rPr>
          <w:rFonts w:hint="eastAsia"/>
        </w:rPr>
        <w:t>タイトル、著者、出版社、発行年、属、分野、備考からなります。</w:t>
      </w:r>
      <w:r w:rsidR="00662EA9">
        <w:rPr>
          <w:rFonts w:hint="eastAsia"/>
        </w:rPr>
        <w:t>目録の最後の部分には箱番号に</w:t>
      </w:r>
      <w:r w:rsidR="00662EA9">
        <w:rPr>
          <w:rFonts w:hint="eastAsia"/>
        </w:rPr>
        <w:t>0</w:t>
      </w:r>
      <w:r w:rsidR="00662EA9">
        <w:rPr>
          <w:rFonts w:hint="eastAsia"/>
        </w:rPr>
        <w:t>が並んでいますが、これは物品類を示しています。</w:t>
      </w:r>
      <w:r>
        <w:rPr>
          <w:rFonts w:hint="eastAsia"/>
        </w:rPr>
        <w:t>属は所蔵者で、記号は</w:t>
      </w:r>
      <w:r>
        <w:rPr>
          <w:rFonts w:hint="eastAsia"/>
        </w:rPr>
        <w:t>i</w:t>
      </w:r>
      <w:r w:rsidR="008813C9">
        <w:rPr>
          <w:rFonts w:hint="eastAsia"/>
        </w:rPr>
        <w:t>：</w:t>
      </w:r>
      <w:r>
        <w:rPr>
          <w:rFonts w:hint="eastAsia"/>
        </w:rPr>
        <w:t>山本一清、</w:t>
      </w:r>
      <w:r w:rsidR="008813C9">
        <w:rPr>
          <w:rFonts w:hint="eastAsia"/>
        </w:rPr>
        <w:t>h</w:t>
      </w:r>
      <w:r w:rsidR="008813C9">
        <w:rPr>
          <w:rFonts w:hint="eastAsia"/>
        </w:rPr>
        <w:t>：</w:t>
      </w:r>
      <w:r>
        <w:rPr>
          <w:rFonts w:hint="eastAsia"/>
        </w:rPr>
        <w:t>山本夫人、</w:t>
      </w:r>
      <w:r w:rsidR="008813C9">
        <w:rPr>
          <w:rFonts w:hint="eastAsia"/>
        </w:rPr>
        <w:t>su</w:t>
      </w:r>
      <w:r w:rsidR="008813C9">
        <w:rPr>
          <w:rFonts w:hint="eastAsia"/>
        </w:rPr>
        <w:t>：</w:t>
      </w:r>
      <w:r>
        <w:rPr>
          <w:rFonts w:hint="eastAsia"/>
        </w:rPr>
        <w:t>山本進、</w:t>
      </w:r>
      <w:r w:rsidR="008813C9">
        <w:rPr>
          <w:rFonts w:hint="eastAsia"/>
        </w:rPr>
        <w:t>se</w:t>
      </w:r>
      <w:r w:rsidR="008813C9">
        <w:rPr>
          <w:rFonts w:hint="eastAsia"/>
        </w:rPr>
        <w:t>：</w:t>
      </w:r>
      <w:r>
        <w:rPr>
          <w:rFonts w:hint="eastAsia"/>
        </w:rPr>
        <w:t>山本清之進、</w:t>
      </w:r>
      <w:r w:rsidR="008813C9">
        <w:rPr>
          <w:rFonts w:hint="eastAsia"/>
        </w:rPr>
        <w:t>r</w:t>
      </w:r>
      <w:r w:rsidR="008813C9">
        <w:rPr>
          <w:rFonts w:hint="eastAsia"/>
        </w:rPr>
        <w:t>：</w:t>
      </w:r>
      <w:r>
        <w:rPr>
          <w:rFonts w:hint="eastAsia"/>
        </w:rPr>
        <w:t>栗斎（および先祖）、</w:t>
      </w:r>
      <w:r w:rsidR="008813C9">
        <w:rPr>
          <w:rFonts w:hint="eastAsia"/>
        </w:rPr>
        <w:t>e</w:t>
      </w:r>
      <w:r w:rsidR="008813C9">
        <w:rPr>
          <w:rFonts w:hint="eastAsia"/>
        </w:rPr>
        <w:t>：</w:t>
      </w:r>
      <w:r>
        <w:rPr>
          <w:rFonts w:hint="eastAsia"/>
        </w:rPr>
        <w:t>その他を表しています。分野の記号は</w:t>
      </w:r>
      <w:r w:rsidR="008813C9">
        <w:rPr>
          <w:rFonts w:hint="eastAsia"/>
        </w:rPr>
        <w:t>a</w:t>
      </w:r>
      <w:r w:rsidR="008813C9">
        <w:rPr>
          <w:rFonts w:hint="eastAsia"/>
        </w:rPr>
        <w:t>：</w:t>
      </w:r>
      <w:r>
        <w:rPr>
          <w:rFonts w:hint="eastAsia"/>
        </w:rPr>
        <w:t>天文学、暦学、科学史、</w:t>
      </w:r>
      <w:r w:rsidR="008813C9">
        <w:rPr>
          <w:rFonts w:hint="eastAsia"/>
        </w:rPr>
        <w:t>s</w:t>
      </w:r>
      <w:r w:rsidR="008813C9">
        <w:rPr>
          <w:rFonts w:hint="eastAsia"/>
        </w:rPr>
        <w:t>：</w:t>
      </w:r>
      <w:r w:rsidR="00B3681E">
        <w:rPr>
          <w:rFonts w:hint="eastAsia"/>
        </w:rPr>
        <w:t>科学、</w:t>
      </w:r>
      <w:r>
        <w:rPr>
          <w:rFonts w:hint="eastAsia"/>
        </w:rPr>
        <w:t>宗教、思想、歴史、</w:t>
      </w:r>
      <w:r w:rsidR="008813C9">
        <w:rPr>
          <w:rFonts w:hint="eastAsia"/>
        </w:rPr>
        <w:t>e</w:t>
      </w:r>
      <w:r w:rsidR="008813C9">
        <w:rPr>
          <w:rFonts w:hint="eastAsia"/>
        </w:rPr>
        <w:t>：</w:t>
      </w:r>
      <w:r>
        <w:rPr>
          <w:rFonts w:hint="eastAsia"/>
        </w:rPr>
        <w:t>社会、経済、</w:t>
      </w:r>
      <w:r w:rsidR="008813C9">
        <w:rPr>
          <w:rFonts w:hint="eastAsia"/>
        </w:rPr>
        <w:t>l</w:t>
      </w:r>
      <w:r w:rsidR="008813C9">
        <w:rPr>
          <w:rFonts w:hint="eastAsia"/>
        </w:rPr>
        <w:t>：</w:t>
      </w:r>
      <w:r w:rsidR="00B3681E">
        <w:rPr>
          <w:rFonts w:hint="eastAsia"/>
        </w:rPr>
        <w:t>文</w:t>
      </w:r>
      <w:r>
        <w:rPr>
          <w:rFonts w:hint="eastAsia"/>
        </w:rPr>
        <w:t>学、芸術、教育、</w:t>
      </w:r>
      <w:r w:rsidR="008813C9">
        <w:rPr>
          <w:rFonts w:hint="eastAsia"/>
        </w:rPr>
        <w:t>y</w:t>
      </w:r>
      <w:r w:rsidR="008813C9">
        <w:rPr>
          <w:rFonts w:hint="eastAsia"/>
        </w:rPr>
        <w:t>：</w:t>
      </w:r>
      <w:r>
        <w:rPr>
          <w:rFonts w:hint="eastAsia"/>
        </w:rPr>
        <w:t>山本家関連、</w:t>
      </w:r>
      <w:r w:rsidR="008813C9">
        <w:rPr>
          <w:rFonts w:hint="eastAsia"/>
        </w:rPr>
        <w:t>n</w:t>
      </w:r>
      <w:r w:rsidR="008813C9">
        <w:rPr>
          <w:rFonts w:hint="eastAsia"/>
        </w:rPr>
        <w:t>：</w:t>
      </w:r>
      <w:r>
        <w:rPr>
          <w:rFonts w:hint="eastAsia"/>
        </w:rPr>
        <w:t>新聞等を表しています。</w:t>
      </w:r>
      <w:r w:rsidR="008813C9">
        <w:rPr>
          <w:rFonts w:hint="eastAsia"/>
        </w:rPr>
        <w:t>なお判定の微妙なものについては冨田の主観がはいっています。</w:t>
      </w:r>
    </w:p>
    <w:p w:rsidR="00BD45B6" w:rsidRPr="008813C9" w:rsidRDefault="00BD45B6" w:rsidP="008813C9">
      <w:pPr>
        <w:ind w:firstLineChars="100" w:firstLine="210"/>
      </w:pPr>
      <w:r>
        <w:rPr>
          <w:rFonts w:hint="eastAsia"/>
        </w:rPr>
        <w:t>次の文化財級の</w:t>
      </w:r>
      <w:r>
        <w:rPr>
          <w:rFonts w:hint="eastAsia"/>
        </w:rPr>
        <w:t>3</w:t>
      </w:r>
      <w:r>
        <w:rPr>
          <w:rFonts w:hint="eastAsia"/>
        </w:rPr>
        <w:t>点、『天文図』（</w:t>
      </w:r>
      <w:r w:rsidR="00662EA9">
        <w:rPr>
          <w:rFonts w:hint="eastAsia"/>
        </w:rPr>
        <w:t>1-0-14</w:t>
      </w:r>
      <w:r>
        <w:rPr>
          <w:rFonts w:hint="eastAsia"/>
        </w:rPr>
        <w:t>）、『天象列次分野之図』</w:t>
      </w:r>
      <w:r>
        <w:rPr>
          <w:rFonts w:hint="eastAsia"/>
        </w:rPr>
        <w:lastRenderedPageBreak/>
        <w:t>（</w:t>
      </w:r>
      <w:r>
        <w:rPr>
          <w:rFonts w:hint="eastAsia"/>
        </w:rPr>
        <w:t>hontaku-0-2</w:t>
      </w:r>
      <w:r>
        <w:rPr>
          <w:rFonts w:hint="eastAsia"/>
        </w:rPr>
        <w:t>）、『天文成象』（</w:t>
      </w:r>
      <w:r>
        <w:rPr>
          <w:rFonts w:hint="eastAsia"/>
        </w:rPr>
        <w:t>1-37-13</w:t>
      </w:r>
      <w:r>
        <w:rPr>
          <w:rFonts w:hint="eastAsia"/>
        </w:rPr>
        <w:t>）については、京都大学附属図書館における貴重書保存修復のために、ほかの山本天文台資料にさきがけて書面による寄贈契約</w:t>
      </w:r>
      <w:r w:rsidR="00C86466">
        <w:rPr>
          <w:rFonts w:hint="eastAsia"/>
        </w:rPr>
        <w:t>が</w:t>
      </w:r>
      <w:r>
        <w:rPr>
          <w:rFonts w:hint="eastAsia"/>
        </w:rPr>
        <w:t>山本章氏と</w:t>
      </w:r>
      <w:r w:rsidR="00C86466">
        <w:rPr>
          <w:rFonts w:hint="eastAsia"/>
        </w:rPr>
        <w:t>の間で</w:t>
      </w:r>
      <w:r>
        <w:rPr>
          <w:rFonts w:hint="eastAsia"/>
        </w:rPr>
        <w:t>とりかわ</w:t>
      </w:r>
      <w:r w:rsidR="00C86466">
        <w:rPr>
          <w:rFonts w:hint="eastAsia"/>
        </w:rPr>
        <w:t>されています。</w:t>
      </w:r>
    </w:p>
    <w:p w:rsidR="008813C9" w:rsidRDefault="00D2546A" w:rsidP="002178B9">
      <w:r>
        <w:rPr>
          <w:rFonts w:hint="eastAsia"/>
        </w:rPr>
        <w:t xml:space="preserve">　今回、</w:t>
      </w:r>
      <w:r w:rsidR="008813C9">
        <w:rPr>
          <w:rFonts w:hint="eastAsia"/>
        </w:rPr>
        <w:t>冊子体</w:t>
      </w:r>
      <w:r w:rsidR="00FE16A5">
        <w:rPr>
          <w:rFonts w:hint="eastAsia"/>
        </w:rPr>
        <w:t>の目録は</w:t>
      </w:r>
      <w:r w:rsidR="00420D2C">
        <w:rPr>
          <w:rFonts w:hint="eastAsia"/>
        </w:rPr>
        <w:t>数冊を作成するにとどめ、実際の使用の便を考えて</w:t>
      </w:r>
      <w:r w:rsidR="008813C9">
        <w:rPr>
          <w:rFonts w:hint="eastAsia"/>
        </w:rPr>
        <w:t>近々</w:t>
      </w:r>
      <w:r w:rsidR="00420D2C">
        <w:rPr>
          <w:rFonts w:hint="eastAsia"/>
        </w:rPr>
        <w:t>デジタル版をオンライン公開いたします。</w:t>
      </w:r>
      <w:r w:rsidR="00EE7478">
        <w:rPr>
          <w:rFonts w:hint="eastAsia"/>
        </w:rPr>
        <w:t>山本天文台資料は、近代日本の天文学史のみならず、大正・昭和期における庶</w:t>
      </w:r>
      <w:r w:rsidR="00EE7478">
        <w:rPr>
          <w:rFonts w:hint="eastAsia"/>
        </w:rPr>
        <w:lastRenderedPageBreak/>
        <w:t>民の文化史、江戸時代から明治期にかけての地域医事研究史においても非常に貴重なものですので、是非多分野の研究者の方々にご利用いただけたらと願っております。</w:t>
      </w:r>
      <w:r>
        <w:rPr>
          <w:rFonts w:hint="eastAsia"/>
        </w:rPr>
        <w:t>なお、数千枚におよぶ</w:t>
      </w:r>
      <w:r w:rsidR="00FE16A5">
        <w:rPr>
          <w:rFonts w:hint="eastAsia"/>
        </w:rPr>
        <w:t>天体写真乾板は</w:t>
      </w:r>
      <w:r>
        <w:rPr>
          <w:rFonts w:hint="eastAsia"/>
        </w:rPr>
        <w:t>、天文学データとしての利用の利便性を考慮して前原、北井両氏により別枠にて整理、目録作成、デジタル化がおこなわれております。</w:t>
      </w:r>
      <w:r w:rsidR="001414C2">
        <w:rPr>
          <w:rFonts w:hint="eastAsia"/>
        </w:rPr>
        <w:t xml:space="preserve">　　　　　　　　　　　　　</w:t>
      </w:r>
    </w:p>
    <w:p w:rsidR="008813C9" w:rsidRDefault="001414C2" w:rsidP="008813C9">
      <w:pPr>
        <w:jc w:val="right"/>
      </w:pPr>
      <w:r>
        <w:rPr>
          <w:rFonts w:hint="eastAsia"/>
        </w:rPr>
        <w:t>（文責：冨田）</w:t>
      </w:r>
    </w:p>
    <w:p w:rsidR="000C34CF" w:rsidRDefault="000C34CF" w:rsidP="001E01BF">
      <w:pPr>
        <w:widowControl/>
        <w:jc w:val="left"/>
        <w:sectPr w:rsidR="000C34CF" w:rsidSect="006C165F">
          <w:type w:val="continuous"/>
          <w:pgSz w:w="16838" w:h="11906" w:orient="landscape" w:code="9"/>
          <w:pgMar w:top="1701" w:right="1985" w:bottom="1701" w:left="1701" w:header="851" w:footer="992" w:gutter="0"/>
          <w:cols w:num="2" w:space="425"/>
          <w:docGrid w:type="lines" w:linePitch="360"/>
        </w:sectPr>
      </w:pPr>
      <w:bookmarkStart w:id="0" w:name="_GoBack"/>
      <w:bookmarkEnd w:id="0"/>
    </w:p>
    <w:p w:rsidR="000C34CF" w:rsidRDefault="000C34CF" w:rsidP="001E01BF"/>
    <w:sectPr w:rsidR="000C34CF" w:rsidSect="000C34CF">
      <w:type w:val="continuous"/>
      <w:pgSz w:w="16838" w:h="11906" w:orient="landscape" w:code="9"/>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0F" w:rsidRDefault="0039120F" w:rsidP="00146358">
      <w:r>
        <w:separator/>
      </w:r>
    </w:p>
  </w:endnote>
  <w:endnote w:type="continuationSeparator" w:id="1">
    <w:p w:rsidR="0039120F" w:rsidRDefault="0039120F" w:rsidP="001463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0F" w:rsidRDefault="0039120F" w:rsidP="00146358">
      <w:r>
        <w:separator/>
      </w:r>
    </w:p>
  </w:footnote>
  <w:footnote w:type="continuationSeparator" w:id="1">
    <w:p w:rsidR="0039120F" w:rsidRDefault="0039120F" w:rsidP="00146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B6E"/>
    <w:rsid w:val="000C34CF"/>
    <w:rsid w:val="000E1D31"/>
    <w:rsid w:val="001414C2"/>
    <w:rsid w:val="00146358"/>
    <w:rsid w:val="001E01BF"/>
    <w:rsid w:val="00213078"/>
    <w:rsid w:val="002178B9"/>
    <w:rsid w:val="00236278"/>
    <w:rsid w:val="0039120F"/>
    <w:rsid w:val="00420D2C"/>
    <w:rsid w:val="004953D3"/>
    <w:rsid w:val="00662EA9"/>
    <w:rsid w:val="00692467"/>
    <w:rsid w:val="006C165F"/>
    <w:rsid w:val="006F0610"/>
    <w:rsid w:val="008813C9"/>
    <w:rsid w:val="009A2B8A"/>
    <w:rsid w:val="009A71EB"/>
    <w:rsid w:val="009D24E8"/>
    <w:rsid w:val="00A70811"/>
    <w:rsid w:val="00B3681E"/>
    <w:rsid w:val="00BD45B6"/>
    <w:rsid w:val="00C86466"/>
    <w:rsid w:val="00CE6170"/>
    <w:rsid w:val="00D2546A"/>
    <w:rsid w:val="00D87B6E"/>
    <w:rsid w:val="00EE7478"/>
    <w:rsid w:val="00FE16A5"/>
    <w:rsid w:val="00FF6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278"/>
    <w:rPr>
      <w:rFonts w:asciiTheme="majorHAnsi" w:eastAsiaTheme="majorEastAsia" w:hAnsiTheme="majorHAnsi" w:cstheme="majorBidi"/>
      <w:sz w:val="18"/>
      <w:szCs w:val="18"/>
    </w:rPr>
  </w:style>
  <w:style w:type="paragraph" w:styleId="a5">
    <w:name w:val="header"/>
    <w:basedOn w:val="a"/>
    <w:link w:val="a6"/>
    <w:uiPriority w:val="99"/>
    <w:semiHidden/>
    <w:unhideWhenUsed/>
    <w:rsid w:val="00146358"/>
    <w:pPr>
      <w:tabs>
        <w:tab w:val="center" w:pos="4252"/>
        <w:tab w:val="right" w:pos="8504"/>
      </w:tabs>
      <w:snapToGrid w:val="0"/>
    </w:pPr>
  </w:style>
  <w:style w:type="character" w:customStyle="1" w:styleId="a6">
    <w:name w:val="ヘッダー (文字)"/>
    <w:basedOn w:val="a0"/>
    <w:link w:val="a5"/>
    <w:uiPriority w:val="99"/>
    <w:semiHidden/>
    <w:rsid w:val="00146358"/>
  </w:style>
  <w:style w:type="paragraph" w:styleId="a7">
    <w:name w:val="footer"/>
    <w:basedOn w:val="a"/>
    <w:link w:val="a8"/>
    <w:uiPriority w:val="99"/>
    <w:semiHidden/>
    <w:unhideWhenUsed/>
    <w:rsid w:val="00146358"/>
    <w:pPr>
      <w:tabs>
        <w:tab w:val="center" w:pos="4252"/>
        <w:tab w:val="right" w:pos="8504"/>
      </w:tabs>
      <w:snapToGrid w:val="0"/>
    </w:pPr>
  </w:style>
  <w:style w:type="character" w:customStyle="1" w:styleId="a8">
    <w:name w:val="フッター (文字)"/>
    <w:basedOn w:val="a0"/>
    <w:link w:val="a7"/>
    <w:uiPriority w:val="99"/>
    <w:semiHidden/>
    <w:rsid w:val="0014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冨田良雄</dc:creator>
  <cp:lastModifiedBy>nitoh</cp:lastModifiedBy>
  <cp:revision>3</cp:revision>
  <dcterms:created xsi:type="dcterms:W3CDTF">2016-02-02T02:13:00Z</dcterms:created>
  <dcterms:modified xsi:type="dcterms:W3CDTF">2016-02-02T02:30:00Z</dcterms:modified>
</cp:coreProperties>
</file>